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AE" w:rsidRPr="00EF5CAE" w:rsidRDefault="00EF5CAE" w:rsidP="00EF5CAE">
      <w:pPr>
        <w:spacing w:after="0" w:line="240" w:lineRule="auto"/>
        <w:rPr>
          <w:rFonts w:ascii="Times New Roman" w:eastAsia="Times New Roman" w:hAnsi="Times New Roman" w:cs="Times New Roman"/>
          <w:sz w:val="24"/>
          <w:szCs w:val="24"/>
        </w:rPr>
      </w:pPr>
      <w:r w:rsidRPr="00EF5CAE">
        <w:rPr>
          <w:rFonts w:ascii="Times New Roman" w:eastAsia="Times New Roman" w:hAnsi="Times New Roman" w:cs="Times New Roman"/>
          <w:b/>
          <w:bCs/>
          <w:sz w:val="24"/>
          <w:szCs w:val="24"/>
        </w:rPr>
        <w:t>Job Description</w:t>
      </w:r>
    </w:p>
    <w:p w:rsidR="00EF5CAE" w:rsidRPr="00EF5CAE" w:rsidRDefault="00EF5CAE" w:rsidP="00EF5CAE">
      <w:pPr>
        <w:spacing w:after="0" w:line="240" w:lineRule="auto"/>
        <w:rPr>
          <w:rFonts w:ascii="Times New Roman" w:eastAsia="Times New Roman" w:hAnsi="Times New Roman" w:cs="Times New Roman"/>
          <w:sz w:val="24"/>
          <w:szCs w:val="24"/>
        </w:rPr>
      </w:pPr>
      <w:bookmarkStart w:id="0" w:name="a0b5p8k0z4"/>
      <w:bookmarkEnd w:id="0"/>
      <w:r w:rsidRPr="00EF5CAE">
        <w:rPr>
          <w:rFonts w:ascii="Times New Roman" w:eastAsia="Times New Roman" w:hAnsi="Times New Roman" w:cs="Times New Roman"/>
          <w:b/>
          <w:bCs/>
          <w:sz w:val="24"/>
          <w:szCs w:val="24"/>
        </w:rPr>
        <w:t>Job Title:</w:t>
      </w:r>
      <w:r w:rsidRPr="00EF5CAE">
        <w:rPr>
          <w:rFonts w:ascii="Times New Roman" w:eastAsia="Times New Roman" w:hAnsi="Times New Roman" w:cs="Times New Roman"/>
          <w:sz w:val="24"/>
          <w:szCs w:val="24"/>
        </w:rPr>
        <w:t xml:space="preserve"> Title Clerk</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 w:name="a0b5p8k0z5"/>
      <w:bookmarkEnd w:id="1"/>
      <w:r w:rsidRPr="00EF5CAE">
        <w:rPr>
          <w:rFonts w:ascii="Times New Roman" w:eastAsia="Times New Roman" w:hAnsi="Times New Roman" w:cs="Times New Roman"/>
          <w:b/>
          <w:bCs/>
          <w:sz w:val="24"/>
          <w:szCs w:val="24"/>
        </w:rPr>
        <w:t>Department:</w:t>
      </w:r>
    </w:p>
    <w:p w:rsidR="00EF5CAE" w:rsidRPr="00EF5CAE" w:rsidRDefault="00EF5CAE" w:rsidP="00EF5CAE">
      <w:pPr>
        <w:spacing w:after="0" w:line="240" w:lineRule="auto"/>
        <w:rPr>
          <w:rFonts w:ascii="Times New Roman" w:eastAsia="Times New Roman" w:hAnsi="Times New Roman" w:cs="Times New Roman"/>
          <w:sz w:val="24"/>
          <w:szCs w:val="24"/>
        </w:rPr>
      </w:pPr>
      <w:bookmarkStart w:id="2" w:name="a0b5p8k0z6"/>
      <w:bookmarkEnd w:id="2"/>
      <w:r w:rsidRPr="00EF5CAE">
        <w:rPr>
          <w:rFonts w:ascii="Times New Roman" w:eastAsia="Times New Roman" w:hAnsi="Times New Roman" w:cs="Times New Roman"/>
          <w:b/>
          <w:bCs/>
          <w:sz w:val="24"/>
          <w:szCs w:val="24"/>
        </w:rPr>
        <w:t>Reports To:</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 w:name="a0b5p8k0z7"/>
      <w:bookmarkEnd w:id="3"/>
      <w:r w:rsidRPr="00EF5CAE">
        <w:rPr>
          <w:rFonts w:ascii="Times New Roman" w:eastAsia="Times New Roman" w:hAnsi="Times New Roman" w:cs="Times New Roman"/>
          <w:b/>
          <w:bCs/>
          <w:sz w:val="24"/>
          <w:szCs w:val="24"/>
        </w:rPr>
        <w:t>FLSA Status: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4" w:name="a0b5p8k0z8"/>
      <w:bookmarkEnd w:id="4"/>
      <w:r w:rsidRPr="00EF5CAE">
        <w:rPr>
          <w:rFonts w:ascii="Times New Roman" w:eastAsia="Times New Roman" w:hAnsi="Times New Roman" w:cs="Times New Roman"/>
          <w:b/>
          <w:bCs/>
          <w:sz w:val="24"/>
          <w:szCs w:val="24"/>
        </w:rPr>
        <w:t>Prepared By:</w:t>
      </w:r>
    </w:p>
    <w:p w:rsidR="00EF5CAE" w:rsidRPr="00EF5CAE" w:rsidRDefault="00EF5CAE" w:rsidP="00EF5CAE">
      <w:pPr>
        <w:spacing w:after="0" w:line="240" w:lineRule="auto"/>
        <w:rPr>
          <w:rFonts w:ascii="Times New Roman" w:eastAsia="Times New Roman" w:hAnsi="Times New Roman" w:cs="Times New Roman"/>
          <w:sz w:val="24"/>
          <w:szCs w:val="24"/>
        </w:rPr>
      </w:pPr>
      <w:bookmarkStart w:id="5" w:name="a0b5p8k0z9"/>
      <w:bookmarkEnd w:id="5"/>
      <w:r w:rsidRPr="00EF5CAE">
        <w:rPr>
          <w:rFonts w:ascii="Times New Roman" w:eastAsia="Times New Roman" w:hAnsi="Times New Roman" w:cs="Times New Roman"/>
          <w:b/>
          <w:bCs/>
          <w:sz w:val="24"/>
          <w:szCs w:val="24"/>
        </w:rPr>
        <w:t>Prepared Date: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6" w:name="a0b5p8k1a0"/>
      <w:bookmarkEnd w:id="6"/>
      <w:r w:rsidRPr="00EF5CAE">
        <w:rPr>
          <w:rFonts w:ascii="Times New Roman" w:eastAsia="Times New Roman" w:hAnsi="Times New Roman" w:cs="Times New Roman"/>
          <w:b/>
          <w:bCs/>
          <w:sz w:val="24"/>
          <w:szCs w:val="24"/>
        </w:rPr>
        <w:t>Approved By:</w:t>
      </w:r>
    </w:p>
    <w:p w:rsidR="00EF5CAE" w:rsidRPr="00EF5CAE" w:rsidRDefault="00EF5CAE" w:rsidP="00EF5CAE">
      <w:pPr>
        <w:spacing w:after="0" w:line="240" w:lineRule="auto"/>
        <w:rPr>
          <w:rFonts w:ascii="Times New Roman" w:eastAsia="Times New Roman" w:hAnsi="Times New Roman" w:cs="Times New Roman"/>
          <w:sz w:val="24"/>
          <w:szCs w:val="24"/>
        </w:rPr>
      </w:pPr>
      <w:bookmarkStart w:id="7" w:name="a0b5p8k1a1"/>
      <w:bookmarkEnd w:id="7"/>
      <w:r w:rsidRPr="00EF5CAE">
        <w:rPr>
          <w:rFonts w:ascii="Times New Roman" w:eastAsia="Times New Roman" w:hAnsi="Times New Roman" w:cs="Times New Roman"/>
          <w:b/>
          <w:bCs/>
          <w:sz w:val="24"/>
          <w:szCs w:val="24"/>
        </w:rPr>
        <w:t>Approved Date: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8" w:name="a0b5p8k1a2"/>
      <w:bookmarkEnd w:id="8"/>
      <w:r w:rsidRPr="00EF5CAE">
        <w:rPr>
          <w:rFonts w:ascii="Times New Roman" w:eastAsia="Times New Roman" w:hAnsi="Times New Roman" w:cs="Times New Roman"/>
          <w:b/>
          <w:bCs/>
          <w:sz w:val="24"/>
          <w:szCs w:val="24"/>
        </w:rPr>
        <w:t>Revised Date: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9" w:name="a0b5p8k1a3"/>
      <w:bookmarkEnd w:id="9"/>
      <w:r w:rsidRPr="00EF5CAE">
        <w:rPr>
          <w:rFonts w:ascii="Times New Roman" w:eastAsia="Times New Roman" w:hAnsi="Times New Roman" w:cs="Times New Roman"/>
          <w:b/>
          <w:bCs/>
          <w:sz w:val="24"/>
          <w:szCs w:val="24"/>
        </w:rPr>
        <w:t>SUMMARY</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0" w:name="a0b5p8k1a4"/>
      <w:bookmarkEnd w:id="10"/>
      <w:proofErr w:type="gramStart"/>
      <w:r w:rsidRPr="00EF5CAE">
        <w:rPr>
          <w:rFonts w:ascii="Times New Roman" w:eastAsia="Times New Roman" w:hAnsi="Times New Roman" w:cs="Times New Roman"/>
          <w:sz w:val="24"/>
          <w:szCs w:val="24"/>
        </w:rPr>
        <w:t>Processes car deals.</w:t>
      </w:r>
      <w:proofErr w:type="gramEnd"/>
      <w:r w:rsidRPr="00EF5CAE">
        <w:rPr>
          <w:rFonts w:ascii="Times New Roman" w:eastAsia="Times New Roman" w:hAnsi="Times New Roman" w:cs="Times New Roman"/>
          <w:sz w:val="24"/>
          <w:szCs w:val="24"/>
        </w:rPr>
        <w:t xml:space="preserve"> Verifies costs for the accounting department, including the costs of reconditioning and equipment add-ons, and handles the legal transfer of documents for the Department of Motor Vehicles.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1" w:name="a0b5p8k1a5"/>
      <w:bookmarkEnd w:id="11"/>
      <w:r w:rsidRPr="00EF5CAE">
        <w:rPr>
          <w:rFonts w:ascii="Times New Roman" w:eastAsia="Times New Roman" w:hAnsi="Times New Roman" w:cs="Times New Roman"/>
          <w:b/>
          <w:bCs/>
          <w:sz w:val="24"/>
          <w:szCs w:val="24"/>
        </w:rPr>
        <w:t>ESSENTIAL DUTIES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2" w:name="a0b5p8k1a6"/>
      <w:bookmarkEnd w:id="12"/>
      <w:r w:rsidRPr="00EF5CAE">
        <w:rPr>
          <w:rFonts w:ascii="Times New Roman" w:eastAsia="Times New Roman" w:hAnsi="Times New Roman" w:cs="Times New Roman"/>
          <w:sz w:val="24"/>
          <w:szCs w:val="24"/>
        </w:rPr>
        <w:t>Essential Duties include the following. Other duties may be assigned.</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3" w:name="a0b5p8k1a7"/>
      <w:bookmarkEnd w:id="13"/>
      <w:r w:rsidRPr="00EF5CAE">
        <w:rPr>
          <w:rFonts w:ascii="Times New Roman" w:eastAsia="Times New Roman" w:hAnsi="Times New Roman" w:cs="Times New Roman"/>
          <w:sz w:val="24"/>
          <w:szCs w:val="24"/>
        </w:rPr>
        <w:t>Processes all new and used vehicles for registration in the state in which they will be titled.</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4" w:name="a0b5p8k1a8"/>
      <w:bookmarkEnd w:id="14"/>
      <w:r w:rsidRPr="00EF5CAE">
        <w:rPr>
          <w:rFonts w:ascii="Times New Roman" w:eastAsia="Times New Roman" w:hAnsi="Times New Roman" w:cs="Times New Roman"/>
          <w:sz w:val="24"/>
          <w:szCs w:val="24"/>
        </w:rPr>
        <w:t>Prepares tax and title documents.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5" w:name="a0b5p8k1a9"/>
      <w:bookmarkEnd w:id="15"/>
      <w:proofErr w:type="gramStart"/>
      <w:r w:rsidRPr="00EF5CAE">
        <w:rPr>
          <w:rFonts w:ascii="Times New Roman" w:eastAsia="Times New Roman" w:hAnsi="Times New Roman" w:cs="Times New Roman"/>
          <w:sz w:val="24"/>
          <w:szCs w:val="24"/>
        </w:rPr>
        <w:t>Submits all legal transfer work to the Department of Motor Vehicles.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16" w:name="a0b5p8k1b0"/>
      <w:bookmarkEnd w:id="16"/>
      <w:r w:rsidRPr="00EF5CAE">
        <w:rPr>
          <w:rFonts w:ascii="Times New Roman" w:eastAsia="Times New Roman" w:hAnsi="Times New Roman" w:cs="Times New Roman"/>
          <w:sz w:val="24"/>
          <w:szCs w:val="24"/>
        </w:rPr>
        <w:t>Verifies that funds have been collected and the correct lienholder paid off before processing title applications.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7" w:name="a0b5p8k1b1"/>
      <w:bookmarkEnd w:id="17"/>
      <w:r w:rsidRPr="00EF5CAE">
        <w:rPr>
          <w:rFonts w:ascii="Times New Roman" w:eastAsia="Times New Roman" w:hAnsi="Times New Roman" w:cs="Times New Roman"/>
          <w:sz w:val="24"/>
          <w:szCs w:val="24"/>
        </w:rPr>
        <w:t>Checks for accuracy in the application and ensures that all information is complete.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18" w:name="a0b5p8k1b2"/>
      <w:bookmarkEnd w:id="18"/>
      <w:proofErr w:type="gramStart"/>
      <w:r w:rsidRPr="00EF5CAE">
        <w:rPr>
          <w:rFonts w:ascii="Times New Roman" w:eastAsia="Times New Roman" w:hAnsi="Times New Roman" w:cs="Times New Roman"/>
          <w:sz w:val="24"/>
          <w:szCs w:val="24"/>
        </w:rPr>
        <w:t>Prepares payoff checks for new vehicles and trade-ins.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19" w:name="a0b5p8k1b3"/>
      <w:bookmarkEnd w:id="19"/>
      <w:r w:rsidRPr="00EF5CAE">
        <w:rPr>
          <w:rFonts w:ascii="Times New Roman" w:eastAsia="Times New Roman" w:hAnsi="Times New Roman" w:cs="Times New Roman"/>
          <w:sz w:val="24"/>
          <w:szCs w:val="24"/>
        </w:rPr>
        <w:t>Bills out all dealer trades and prepares Certificates of Origin.</w:t>
      </w:r>
    </w:p>
    <w:p w:rsidR="00EF5CAE" w:rsidRPr="00EF5CAE" w:rsidRDefault="00EF5CAE" w:rsidP="00EF5CAE">
      <w:pPr>
        <w:spacing w:after="0" w:line="240" w:lineRule="auto"/>
        <w:rPr>
          <w:rFonts w:ascii="Times New Roman" w:eastAsia="Times New Roman" w:hAnsi="Times New Roman" w:cs="Times New Roman"/>
          <w:sz w:val="24"/>
          <w:szCs w:val="24"/>
        </w:rPr>
      </w:pPr>
      <w:bookmarkStart w:id="20" w:name="a0b5p8k1b4"/>
      <w:bookmarkEnd w:id="20"/>
      <w:proofErr w:type="gramStart"/>
      <w:r w:rsidRPr="00EF5CAE">
        <w:rPr>
          <w:rFonts w:ascii="Times New Roman" w:eastAsia="Times New Roman" w:hAnsi="Times New Roman" w:cs="Times New Roman"/>
          <w:sz w:val="24"/>
          <w:szCs w:val="24"/>
        </w:rPr>
        <w:t>Maintains a system to verify out-of-state titles.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21" w:name="a0b5p8k1b5"/>
      <w:bookmarkEnd w:id="21"/>
      <w:r w:rsidRPr="00EF5CAE">
        <w:rPr>
          <w:rFonts w:ascii="Times New Roman" w:eastAsia="Times New Roman" w:hAnsi="Times New Roman" w:cs="Times New Roman"/>
          <w:sz w:val="24"/>
          <w:szCs w:val="24"/>
        </w:rPr>
        <w:t>Compiles and maintains a complete list of all outstanding title work. Reports to management on the status of any missing or problem titles and provides a current list of outstanding titles to the comptroller at the end of month.</w:t>
      </w:r>
    </w:p>
    <w:p w:rsidR="00EF5CAE" w:rsidRPr="00EF5CAE" w:rsidRDefault="00EF5CAE" w:rsidP="00EF5CAE">
      <w:pPr>
        <w:spacing w:after="0" w:line="240" w:lineRule="auto"/>
        <w:rPr>
          <w:rFonts w:ascii="Times New Roman" w:eastAsia="Times New Roman" w:hAnsi="Times New Roman" w:cs="Times New Roman"/>
          <w:sz w:val="24"/>
          <w:szCs w:val="24"/>
        </w:rPr>
      </w:pPr>
      <w:bookmarkStart w:id="22" w:name="a0b5p8k1b6"/>
      <w:bookmarkEnd w:id="22"/>
      <w:proofErr w:type="gramStart"/>
      <w:r w:rsidRPr="00EF5CAE">
        <w:rPr>
          <w:rFonts w:ascii="Times New Roman" w:eastAsia="Times New Roman" w:hAnsi="Times New Roman" w:cs="Times New Roman"/>
          <w:sz w:val="24"/>
          <w:szCs w:val="24"/>
        </w:rPr>
        <w:t>Signs over titles for all wholesalers who have paid in full.</w:t>
      </w:r>
      <w:proofErr w:type="gramEnd"/>
      <w:r w:rsidRPr="00EF5CAE">
        <w:rPr>
          <w:rFonts w:ascii="Times New Roman" w:eastAsia="Times New Roman" w:hAnsi="Times New Roman" w:cs="Times New Roman"/>
          <w:sz w:val="24"/>
          <w:szCs w:val="24"/>
        </w:rPr>
        <w:t xml:space="preserve"> </w:t>
      </w:r>
      <w:proofErr w:type="gramStart"/>
      <w:r w:rsidRPr="00EF5CAE">
        <w:rPr>
          <w:rFonts w:ascii="Times New Roman" w:eastAsia="Times New Roman" w:hAnsi="Times New Roman" w:cs="Times New Roman"/>
          <w:sz w:val="24"/>
          <w:szCs w:val="24"/>
        </w:rPr>
        <w:t>Prepares a monthly report to management of any funds not collected from wholesalers due to missing or incomplete title work.</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23" w:name="a0b5p8k1b7"/>
      <w:bookmarkEnd w:id="23"/>
      <w:proofErr w:type="gramStart"/>
      <w:r w:rsidRPr="00EF5CAE">
        <w:rPr>
          <w:rFonts w:ascii="Times New Roman" w:eastAsia="Times New Roman" w:hAnsi="Times New Roman" w:cs="Times New Roman"/>
          <w:sz w:val="24"/>
          <w:szCs w:val="24"/>
        </w:rPr>
        <w:t>Prepares stock cards for new and used vehicles.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24" w:name="a0b5p8k1b8"/>
      <w:bookmarkEnd w:id="24"/>
      <w:proofErr w:type="gramStart"/>
      <w:r w:rsidRPr="00EF5CAE">
        <w:rPr>
          <w:rFonts w:ascii="Times New Roman" w:eastAsia="Times New Roman" w:hAnsi="Times New Roman" w:cs="Times New Roman"/>
          <w:sz w:val="24"/>
          <w:szCs w:val="24"/>
        </w:rPr>
        <w:t>Posts vehicle sales and purchases.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25" w:name="a0b5p8k1b9"/>
      <w:bookmarkEnd w:id="25"/>
      <w:r w:rsidRPr="00EF5CAE">
        <w:rPr>
          <w:rFonts w:ascii="Times New Roman" w:eastAsia="Times New Roman" w:hAnsi="Times New Roman" w:cs="Times New Roman"/>
          <w:sz w:val="24"/>
          <w:szCs w:val="24"/>
        </w:rPr>
        <w:t>Processes/registers all vehicle warranties and extended service contracts, maintaining a log of all contracts processed and mailed.</w:t>
      </w:r>
    </w:p>
    <w:p w:rsidR="00EF5CAE" w:rsidRPr="00EF5CAE" w:rsidRDefault="00EF5CAE" w:rsidP="00EF5CAE">
      <w:pPr>
        <w:spacing w:after="0" w:line="240" w:lineRule="auto"/>
        <w:rPr>
          <w:rFonts w:ascii="Times New Roman" w:eastAsia="Times New Roman" w:hAnsi="Times New Roman" w:cs="Times New Roman"/>
          <w:sz w:val="24"/>
          <w:szCs w:val="24"/>
        </w:rPr>
      </w:pPr>
      <w:bookmarkStart w:id="26" w:name="a0b5p8k1c0"/>
      <w:bookmarkEnd w:id="26"/>
      <w:r w:rsidRPr="00EF5CAE">
        <w:rPr>
          <w:rFonts w:ascii="Times New Roman" w:eastAsia="Times New Roman" w:hAnsi="Times New Roman" w:cs="Times New Roman"/>
          <w:sz w:val="24"/>
          <w:szCs w:val="24"/>
        </w:rPr>
        <w:t>Processes yearly renewal of dealer tags in conjunction with comptroller.</w:t>
      </w:r>
    </w:p>
    <w:p w:rsidR="00EF5CAE" w:rsidRPr="00EF5CAE" w:rsidRDefault="00EF5CAE" w:rsidP="00EF5CAE">
      <w:pPr>
        <w:spacing w:after="0" w:line="240" w:lineRule="auto"/>
        <w:rPr>
          <w:rFonts w:ascii="Times New Roman" w:eastAsia="Times New Roman" w:hAnsi="Times New Roman" w:cs="Times New Roman"/>
          <w:sz w:val="24"/>
          <w:szCs w:val="24"/>
        </w:rPr>
      </w:pPr>
      <w:bookmarkStart w:id="27" w:name="a0b5p8k1c1"/>
      <w:bookmarkEnd w:id="27"/>
      <w:proofErr w:type="gramStart"/>
      <w:r w:rsidRPr="00EF5CAE">
        <w:rPr>
          <w:rFonts w:ascii="Times New Roman" w:eastAsia="Times New Roman" w:hAnsi="Times New Roman" w:cs="Times New Roman"/>
          <w:sz w:val="24"/>
          <w:szCs w:val="24"/>
        </w:rPr>
        <w:t>Stays abreast of title regulations.</w:t>
      </w:r>
      <w:proofErr w:type="gramEnd"/>
      <w:r w:rsidRPr="00EF5CAE">
        <w:rPr>
          <w:rFonts w:ascii="Times New Roman" w:eastAsia="Times New Roman" w:hAnsi="Times New Roman" w:cs="Times New Roman"/>
          <w:sz w:val="24"/>
          <w:szCs w:val="24"/>
        </w:rPr>
        <w:t xml:space="preserve"> Attends seminars held by local licensing bureaus and any available training on title regulations.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28" w:name="a0b5p8k1c2"/>
      <w:bookmarkEnd w:id="28"/>
      <w:proofErr w:type="gramStart"/>
      <w:r w:rsidRPr="00EF5CAE">
        <w:rPr>
          <w:rFonts w:ascii="Times New Roman" w:eastAsia="Times New Roman" w:hAnsi="Times New Roman" w:cs="Times New Roman"/>
          <w:sz w:val="24"/>
          <w:szCs w:val="24"/>
        </w:rPr>
        <w:t>Cross-trains others to handle title clerk daily responsibilities.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29" w:name="a0b5p8k1c3"/>
      <w:bookmarkEnd w:id="29"/>
      <w:r w:rsidRPr="00EF5CAE">
        <w:rPr>
          <w:rFonts w:ascii="Times New Roman" w:eastAsia="Times New Roman" w:hAnsi="Times New Roman" w:cs="Times New Roman"/>
          <w:sz w:val="24"/>
          <w:szCs w:val="24"/>
        </w:rPr>
        <w:t>Conducts periodic training sessions for F&amp;I managers and sales personnel regarding title regulations and procedures and issues a written memo to managers and all sales personnel whenever regulations change.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0" w:name="a0b5p8k1c4"/>
      <w:bookmarkEnd w:id="30"/>
      <w:proofErr w:type="gramStart"/>
      <w:r w:rsidRPr="00EF5CAE">
        <w:rPr>
          <w:rFonts w:ascii="Times New Roman" w:eastAsia="Times New Roman" w:hAnsi="Times New Roman" w:cs="Times New Roman"/>
          <w:sz w:val="24"/>
          <w:szCs w:val="24"/>
        </w:rPr>
        <w:t>Directs title runner in daily routines.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31" w:name="a0b5p8k1c5"/>
      <w:bookmarkEnd w:id="31"/>
      <w:proofErr w:type="gramStart"/>
      <w:r w:rsidRPr="00EF5CAE">
        <w:rPr>
          <w:rFonts w:ascii="Times New Roman" w:eastAsia="Times New Roman" w:hAnsi="Times New Roman" w:cs="Times New Roman"/>
          <w:sz w:val="24"/>
          <w:szCs w:val="24"/>
        </w:rPr>
        <w:t>Maintains a professional appearance and a neat work area.</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32" w:name="a0b5p8k1c6"/>
      <w:bookmarkEnd w:id="32"/>
      <w:r w:rsidRPr="00EF5CAE">
        <w:rPr>
          <w:rFonts w:ascii="Times New Roman" w:eastAsia="Times New Roman" w:hAnsi="Times New Roman" w:cs="Times New Roman"/>
          <w:b/>
          <w:bCs/>
          <w:sz w:val="24"/>
          <w:szCs w:val="24"/>
        </w:rPr>
        <w:t>MARGINAL DUTIES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3" w:name="a0b5p8k1c7"/>
      <w:bookmarkEnd w:id="33"/>
      <w:r w:rsidRPr="00EF5CAE">
        <w:rPr>
          <w:rFonts w:ascii="Times New Roman" w:eastAsia="Times New Roman" w:hAnsi="Times New Roman" w:cs="Times New Roman"/>
          <w:sz w:val="24"/>
          <w:szCs w:val="24"/>
        </w:rPr>
        <w:t>Marginal Duties include the following. Other duties may be assigned.</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4" w:name="a0b5p8k1c8"/>
      <w:bookmarkEnd w:id="34"/>
      <w:r w:rsidRPr="00EF5CAE">
        <w:rPr>
          <w:rFonts w:ascii="Times New Roman" w:eastAsia="Times New Roman" w:hAnsi="Times New Roman" w:cs="Times New Roman"/>
          <w:b/>
          <w:bCs/>
          <w:sz w:val="24"/>
          <w:szCs w:val="24"/>
        </w:rPr>
        <w:t>SUPERVISORY RESPONSIBILITIES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5" w:name="a0b5p8k1c9"/>
      <w:bookmarkEnd w:id="35"/>
      <w:r w:rsidRPr="00EF5CAE">
        <w:rPr>
          <w:rFonts w:ascii="Times New Roman" w:eastAsia="Times New Roman" w:hAnsi="Times New Roman" w:cs="Times New Roman"/>
          <w:b/>
          <w:bCs/>
          <w:sz w:val="24"/>
          <w:szCs w:val="24"/>
        </w:rPr>
        <w:t>QUALIFICATIONS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6" w:name="a0b5p8k1d0"/>
      <w:bookmarkEnd w:id="36"/>
      <w:r w:rsidRPr="00EF5CAE">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7" w:name="a0b5p8k1d1"/>
      <w:bookmarkEnd w:id="37"/>
      <w:r w:rsidRPr="00EF5CAE">
        <w:rPr>
          <w:rFonts w:ascii="Times New Roman" w:eastAsia="Times New Roman" w:hAnsi="Times New Roman" w:cs="Times New Roman"/>
          <w:b/>
          <w:bCs/>
          <w:sz w:val="24"/>
          <w:szCs w:val="24"/>
        </w:rPr>
        <w:t>EDUCATION and/or EXPERIENCE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8" w:name="a0b6x4b0v4"/>
      <w:bookmarkEnd w:id="38"/>
      <w:r w:rsidRPr="00EF5CAE">
        <w:rPr>
          <w:rFonts w:ascii="Times New Roman" w:eastAsia="Times New Roman" w:hAnsi="Times New Roman" w:cs="Times New Roman"/>
          <w:sz w:val="24"/>
          <w:szCs w:val="24"/>
        </w:rPr>
        <w:t xml:space="preserve">• Associate's degree (A. A.) or equivalent from two-year </w:t>
      </w:r>
      <w:proofErr w:type="gramStart"/>
      <w:r w:rsidRPr="00EF5CAE">
        <w:rPr>
          <w:rFonts w:ascii="Times New Roman" w:eastAsia="Times New Roman" w:hAnsi="Times New Roman" w:cs="Times New Roman"/>
          <w:sz w:val="24"/>
          <w:szCs w:val="24"/>
        </w:rPr>
        <w:t>college</w:t>
      </w:r>
      <w:proofErr w:type="gramEnd"/>
      <w:r w:rsidRPr="00EF5CAE">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39" w:name="a0b6x4b0v5"/>
      <w:bookmarkEnd w:id="39"/>
      <w:r w:rsidRPr="00EF5CAE">
        <w:rPr>
          <w:rFonts w:ascii="Times New Roman" w:eastAsia="Times New Roman" w:hAnsi="Times New Roman" w:cs="Times New Roman"/>
          <w:sz w:val="24"/>
          <w:szCs w:val="24"/>
        </w:rPr>
        <w:t xml:space="preserve">• Bachelor's degree (B. A.) from four-year </w:t>
      </w:r>
      <w:proofErr w:type="gramStart"/>
      <w:r w:rsidRPr="00EF5CAE">
        <w:rPr>
          <w:rFonts w:ascii="Times New Roman" w:eastAsia="Times New Roman" w:hAnsi="Times New Roman" w:cs="Times New Roman"/>
          <w:sz w:val="24"/>
          <w:szCs w:val="24"/>
        </w:rPr>
        <w:t>college</w:t>
      </w:r>
      <w:proofErr w:type="gramEnd"/>
      <w:r w:rsidRPr="00EF5CAE">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40" w:name="a0b6x4b0v6"/>
      <w:bookmarkEnd w:id="40"/>
      <w:r w:rsidRPr="00EF5CAE">
        <w:rPr>
          <w:rFonts w:ascii="Times New Roman" w:eastAsia="Times New Roman" w:hAnsi="Times New Roman" w:cs="Times New Roman"/>
          <w:sz w:val="24"/>
          <w:szCs w:val="24"/>
        </w:rPr>
        <w:t xml:space="preserve">• Two to four </w:t>
      </w:r>
      <w:proofErr w:type="gramStart"/>
      <w:r w:rsidRPr="00EF5CAE">
        <w:rPr>
          <w:rFonts w:ascii="Times New Roman" w:eastAsia="Times New Roman" w:hAnsi="Times New Roman" w:cs="Times New Roman"/>
          <w:sz w:val="24"/>
          <w:szCs w:val="24"/>
        </w:rPr>
        <w:t>years</w:t>
      </w:r>
      <w:proofErr w:type="gramEnd"/>
      <w:r w:rsidRPr="00EF5CAE">
        <w:rPr>
          <w:rFonts w:ascii="Times New Roman" w:eastAsia="Times New Roman" w:hAnsi="Times New Roman" w:cs="Times New Roman"/>
          <w:sz w:val="24"/>
          <w:szCs w:val="24"/>
        </w:rPr>
        <w:t xml:space="preserve"> related experience and/or training; or equivalent combination of education and experience.</w:t>
      </w:r>
    </w:p>
    <w:p w:rsidR="00EF5CAE" w:rsidRPr="00EF5CAE" w:rsidRDefault="00EF5CAE" w:rsidP="00EF5CAE">
      <w:pPr>
        <w:spacing w:after="0" w:line="240" w:lineRule="auto"/>
        <w:rPr>
          <w:rFonts w:ascii="Times New Roman" w:eastAsia="Times New Roman" w:hAnsi="Times New Roman" w:cs="Times New Roman"/>
          <w:sz w:val="24"/>
          <w:szCs w:val="24"/>
        </w:rPr>
      </w:pPr>
      <w:bookmarkStart w:id="41" w:name="a0b5p8k1d2"/>
      <w:bookmarkEnd w:id="41"/>
      <w:r w:rsidRPr="00EF5CAE">
        <w:rPr>
          <w:rFonts w:ascii="Times New Roman" w:eastAsia="Times New Roman" w:hAnsi="Times New Roman" w:cs="Times New Roman"/>
          <w:b/>
          <w:bCs/>
          <w:sz w:val="24"/>
          <w:szCs w:val="24"/>
        </w:rPr>
        <w:t>LANGUAGE SKILLS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42" w:name="a0b6x4b0v7"/>
      <w:bookmarkEnd w:id="42"/>
      <w:r w:rsidRPr="00EF5CAE">
        <w:rPr>
          <w:rFonts w:ascii="Times New Roman" w:eastAsia="Times New Roman" w:hAnsi="Times New Roman" w:cs="Times New Roman"/>
          <w:sz w:val="24"/>
          <w:szCs w:val="24"/>
        </w:rPr>
        <w:t xml:space="preserve">• Ability to read and comprehend simple instructions, short correspondence, and memos. </w:t>
      </w:r>
      <w:proofErr w:type="gramStart"/>
      <w:r w:rsidRPr="00EF5CAE">
        <w:rPr>
          <w:rFonts w:ascii="Times New Roman" w:eastAsia="Times New Roman" w:hAnsi="Times New Roman" w:cs="Times New Roman"/>
          <w:sz w:val="24"/>
          <w:szCs w:val="24"/>
        </w:rPr>
        <w:t>Ability to write simple correspondence.</w:t>
      </w:r>
      <w:proofErr w:type="gramEnd"/>
      <w:r w:rsidRPr="00EF5CAE">
        <w:rPr>
          <w:rFonts w:ascii="Times New Roman" w:eastAsia="Times New Roman" w:hAnsi="Times New Roman" w:cs="Times New Roman"/>
          <w:sz w:val="24"/>
          <w:szCs w:val="24"/>
        </w:rPr>
        <w:t xml:space="preserve"> </w:t>
      </w:r>
      <w:proofErr w:type="gramStart"/>
      <w:r w:rsidRPr="00EF5CAE">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43" w:name="a0b6x4b0v8"/>
      <w:bookmarkEnd w:id="43"/>
      <w:r w:rsidRPr="00EF5CAE">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EF5CAE">
        <w:rPr>
          <w:rFonts w:ascii="Times New Roman" w:eastAsia="Times New Roman" w:hAnsi="Times New Roman" w:cs="Times New Roman"/>
          <w:sz w:val="24"/>
          <w:szCs w:val="24"/>
        </w:rPr>
        <w:t>Ability to write routine reports and correspondence.</w:t>
      </w:r>
      <w:proofErr w:type="gramEnd"/>
      <w:r w:rsidRPr="00EF5CAE">
        <w:rPr>
          <w:rFonts w:ascii="Times New Roman" w:eastAsia="Times New Roman" w:hAnsi="Times New Roman" w:cs="Times New Roman"/>
          <w:sz w:val="24"/>
          <w:szCs w:val="24"/>
        </w:rPr>
        <w:t xml:space="preserve"> </w:t>
      </w:r>
      <w:proofErr w:type="gramStart"/>
      <w:r w:rsidRPr="00EF5CAE">
        <w:rPr>
          <w:rFonts w:ascii="Times New Roman" w:eastAsia="Times New Roman" w:hAnsi="Times New Roman" w:cs="Times New Roman"/>
          <w:sz w:val="24"/>
          <w:szCs w:val="24"/>
        </w:rPr>
        <w:t>Ability to speak effectively before groups of customers or employees of organization.</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44" w:name="a0b5p8k1d3"/>
      <w:bookmarkEnd w:id="44"/>
      <w:r w:rsidRPr="00EF5CAE">
        <w:rPr>
          <w:rFonts w:ascii="Times New Roman" w:eastAsia="Times New Roman" w:hAnsi="Times New Roman" w:cs="Times New Roman"/>
          <w:b/>
          <w:bCs/>
          <w:sz w:val="24"/>
          <w:szCs w:val="24"/>
        </w:rPr>
        <w:t>MATHEMATICAL SKILLS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45" w:name="a0b6x4b0v9"/>
      <w:bookmarkEnd w:id="45"/>
      <w:r w:rsidRPr="00EF5CAE">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EF5CAE">
        <w:rPr>
          <w:rFonts w:ascii="Times New Roman" w:eastAsia="Times New Roman" w:hAnsi="Times New Roman" w:cs="Times New Roman"/>
          <w:sz w:val="24"/>
          <w:szCs w:val="24"/>
        </w:rPr>
        <w:t>Ability to compute rate, ratio, and percent and to draw and interpret bar graphs.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46" w:name="a0b6x4b0w0"/>
      <w:bookmarkEnd w:id="46"/>
      <w:r w:rsidRPr="00EF5CAE">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EF5CAE">
        <w:rPr>
          <w:rFonts w:ascii="Times New Roman" w:eastAsia="Times New Roman" w:hAnsi="Times New Roman" w:cs="Times New Roman"/>
          <w:sz w:val="24"/>
          <w:szCs w:val="24"/>
        </w:rPr>
        <w:t>Ability to apply concepts of basic algebra and geometry.</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47" w:name="a0b5p8k1d4"/>
      <w:bookmarkEnd w:id="47"/>
      <w:r w:rsidRPr="00EF5CAE">
        <w:rPr>
          <w:rFonts w:ascii="Times New Roman" w:eastAsia="Times New Roman" w:hAnsi="Times New Roman" w:cs="Times New Roman"/>
          <w:b/>
          <w:bCs/>
          <w:sz w:val="24"/>
          <w:szCs w:val="24"/>
        </w:rPr>
        <w:t>REASONING ABILITY</w:t>
      </w:r>
    </w:p>
    <w:p w:rsidR="00EF5CAE" w:rsidRPr="00EF5CAE" w:rsidRDefault="00EF5CAE" w:rsidP="00EF5CAE">
      <w:pPr>
        <w:spacing w:after="0" w:line="240" w:lineRule="auto"/>
        <w:rPr>
          <w:rFonts w:ascii="Times New Roman" w:eastAsia="Times New Roman" w:hAnsi="Times New Roman" w:cs="Times New Roman"/>
          <w:sz w:val="24"/>
          <w:szCs w:val="24"/>
        </w:rPr>
      </w:pPr>
      <w:bookmarkStart w:id="48" w:name="a0b6x4b0w1"/>
      <w:bookmarkEnd w:id="48"/>
      <w:r w:rsidRPr="00EF5CAE">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EF5CAE">
        <w:rPr>
          <w:rFonts w:ascii="Times New Roman" w:eastAsia="Times New Roman" w:hAnsi="Times New Roman" w:cs="Times New Roman"/>
          <w:sz w:val="24"/>
          <w:szCs w:val="24"/>
        </w:rPr>
        <w:t>Ability to deal with problems involving a few concrete variables in standardized situations.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49" w:name="a0b6x4b0w2"/>
      <w:bookmarkEnd w:id="49"/>
      <w:r w:rsidRPr="00EF5CAE">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EF5CAE">
        <w:rPr>
          <w:rFonts w:ascii="Times New Roman" w:eastAsia="Times New Roman" w:hAnsi="Times New Roman" w:cs="Times New Roman"/>
          <w:sz w:val="24"/>
          <w:szCs w:val="24"/>
        </w:rPr>
        <w:t>Ability to deal with problems involving several concrete variables in standardized situations.</w:t>
      </w:r>
      <w:proofErr w:type="gramEnd"/>
    </w:p>
    <w:p w:rsidR="00EF5CAE" w:rsidRPr="00EF5CAE" w:rsidRDefault="00EF5CAE" w:rsidP="00EF5CAE">
      <w:pPr>
        <w:spacing w:after="0" w:line="240" w:lineRule="auto"/>
        <w:rPr>
          <w:rFonts w:ascii="Times New Roman" w:eastAsia="Times New Roman" w:hAnsi="Times New Roman" w:cs="Times New Roman"/>
          <w:sz w:val="24"/>
          <w:szCs w:val="24"/>
        </w:rPr>
      </w:pPr>
      <w:bookmarkStart w:id="50" w:name="a0b6x4b0w3"/>
      <w:bookmarkEnd w:id="50"/>
      <w:r w:rsidRPr="00EF5CAE">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EF5CAE" w:rsidRPr="00EF5CAE" w:rsidRDefault="00EF5CAE" w:rsidP="00EF5CAE">
      <w:pPr>
        <w:spacing w:after="0" w:line="240" w:lineRule="auto"/>
        <w:rPr>
          <w:rFonts w:ascii="Times New Roman" w:eastAsia="Times New Roman" w:hAnsi="Times New Roman" w:cs="Times New Roman"/>
          <w:sz w:val="24"/>
          <w:szCs w:val="24"/>
        </w:rPr>
      </w:pPr>
      <w:bookmarkStart w:id="51" w:name="a0b5p8k1d5"/>
      <w:bookmarkEnd w:id="51"/>
      <w:r w:rsidRPr="00EF5CAE">
        <w:rPr>
          <w:rFonts w:ascii="Times New Roman" w:eastAsia="Times New Roman" w:hAnsi="Times New Roman" w:cs="Times New Roman"/>
          <w:b/>
          <w:bCs/>
          <w:sz w:val="24"/>
          <w:szCs w:val="24"/>
        </w:rPr>
        <w:t>CERTIFICATES, LICENSES, REGISTRATIONS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52" w:name="a0b5p8k1d6"/>
      <w:bookmarkEnd w:id="52"/>
      <w:r w:rsidRPr="00EF5CAE">
        <w:rPr>
          <w:rFonts w:ascii="Times New Roman" w:eastAsia="Times New Roman" w:hAnsi="Times New Roman" w:cs="Times New Roman"/>
          <w:b/>
          <w:bCs/>
          <w:sz w:val="24"/>
          <w:szCs w:val="24"/>
        </w:rPr>
        <w:t>PHYSICAL DEMANDS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53" w:name="a0b5p8k1d7"/>
      <w:bookmarkEnd w:id="53"/>
      <w:r w:rsidRPr="00EF5CAE">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F5CAE" w:rsidRPr="00EF5CAE" w:rsidRDefault="00EF5CAE" w:rsidP="00EF5CAE">
      <w:pPr>
        <w:spacing w:after="0" w:line="240" w:lineRule="auto"/>
        <w:rPr>
          <w:rFonts w:ascii="Times New Roman" w:eastAsia="Times New Roman" w:hAnsi="Times New Roman" w:cs="Times New Roman"/>
          <w:sz w:val="24"/>
          <w:szCs w:val="24"/>
        </w:rPr>
      </w:pPr>
      <w:bookmarkStart w:id="54" w:name="a0b5p8k1d8"/>
      <w:bookmarkEnd w:id="54"/>
      <w:r w:rsidRPr="00EF5CAE">
        <w:rPr>
          <w:rFonts w:ascii="Times New Roman" w:eastAsia="Times New Roman" w:hAnsi="Times New Roman" w:cs="Times New Roman"/>
          <w:b/>
          <w:bCs/>
          <w:sz w:val="24"/>
          <w:szCs w:val="24"/>
        </w:rPr>
        <w:t>WORK ENVIRONMENT</w:t>
      </w:r>
    </w:p>
    <w:p w:rsidR="00EF5CAE" w:rsidRPr="00EF5CAE" w:rsidRDefault="00EF5CAE" w:rsidP="00EF5CAE">
      <w:pPr>
        <w:spacing w:after="0" w:line="240" w:lineRule="auto"/>
        <w:rPr>
          <w:rFonts w:ascii="Times New Roman" w:eastAsia="Times New Roman" w:hAnsi="Times New Roman" w:cs="Times New Roman"/>
          <w:sz w:val="24"/>
          <w:szCs w:val="24"/>
        </w:rPr>
      </w:pPr>
      <w:bookmarkStart w:id="55" w:name="a0b5p8k1d9"/>
      <w:bookmarkEnd w:id="55"/>
      <w:r w:rsidRPr="00EF5CAE">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EF5CAE" w:rsidRDefault="00294FF8" w:rsidP="00EF5CAE">
      <w:bookmarkStart w:id="56" w:name="_GoBack"/>
      <w:bookmarkEnd w:id="56"/>
    </w:p>
    <w:sectPr w:rsidR="00294FF8" w:rsidRPr="00EF5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713A6"/>
    <w:rsid w:val="0038347B"/>
    <w:rsid w:val="004157B4"/>
    <w:rsid w:val="00456B42"/>
    <w:rsid w:val="004F1A8A"/>
    <w:rsid w:val="00561CA3"/>
    <w:rsid w:val="00B17686"/>
    <w:rsid w:val="00EF5CAE"/>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2014-04-24T16:02:00Z</dcterms:created>
  <dcterms:modified xsi:type="dcterms:W3CDTF">2014-04-24T16:02:00Z</dcterms:modified>
</cp:coreProperties>
</file>